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28C03" w14:textId="77777777" w:rsidR="00440909" w:rsidRDefault="00440909" w:rsidP="00C33846"/>
    <w:p w14:paraId="590204E3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3D826257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120AEB7F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4E037055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74F946B7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1AD28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0C7A1EF5" w14:textId="77777777" w:rsidTr="001442CF">
        <w:tc>
          <w:tcPr>
            <w:tcW w:w="3227" w:type="dxa"/>
          </w:tcPr>
          <w:p w14:paraId="47F91CEF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3AD7E6B3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BA2DC2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2AFBBFE7" w14:textId="77777777" w:rsidTr="00292110">
        <w:tc>
          <w:tcPr>
            <w:tcW w:w="3227" w:type="dxa"/>
          </w:tcPr>
          <w:p w14:paraId="4402485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269CFE74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6FDA765D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23166C15" w14:textId="77777777" w:rsidTr="001442CF">
        <w:tc>
          <w:tcPr>
            <w:tcW w:w="3227" w:type="dxa"/>
          </w:tcPr>
          <w:p w14:paraId="16FDCCF9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1AD2DF2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0BC86D51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43AE8C5" w14:textId="77777777" w:rsidTr="001442CF">
        <w:tc>
          <w:tcPr>
            <w:tcW w:w="3227" w:type="dxa"/>
          </w:tcPr>
          <w:p w14:paraId="2E3D2930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7B61DBD1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419A7AF" w14:textId="77777777" w:rsidTr="001442CF">
        <w:tc>
          <w:tcPr>
            <w:tcW w:w="3227" w:type="dxa"/>
          </w:tcPr>
          <w:p w14:paraId="1300B38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F4BD9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42EB5F" w14:textId="77777777" w:rsidR="00BC5BB7" w:rsidRDefault="00BC5BB7" w:rsidP="00BC5BB7"/>
    <w:p w14:paraId="7D4C6CA8" w14:textId="77777777" w:rsidR="005078AD" w:rsidRDefault="005078AD" w:rsidP="00BC5BB7"/>
    <w:p w14:paraId="77F15E5E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1BE2760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76F93EA6" w14:textId="0CB19BA5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Pr="00A417ED">
        <w:rPr>
          <w:rFonts w:ascii="Arial" w:hAnsi="Arial" w:cs="Arial"/>
          <w:b/>
          <w:sz w:val="24"/>
          <w:szCs w:val="24"/>
        </w:rPr>
        <w:t>»</w:t>
      </w:r>
      <w:r w:rsidR="006C5BF5" w:rsidRPr="006C5BF5">
        <w:rPr>
          <w:rFonts w:ascii="Arial" w:hAnsi="Arial" w:cs="Arial"/>
          <w:b/>
          <w:sz w:val="24"/>
          <w:szCs w:val="24"/>
        </w:rPr>
        <w:t>Dobava živil javnim zavodom v Občini Brežice od 1.3.2025 do 28.2.2027«</w:t>
      </w:r>
      <w:r w:rsidR="006C5BF5">
        <w:rPr>
          <w:rFonts w:ascii="Arial" w:hAnsi="Arial" w:cs="Arial"/>
          <w:b/>
          <w:sz w:val="24"/>
          <w:szCs w:val="24"/>
        </w:rPr>
        <w:t xml:space="preserve"> </w:t>
      </w:r>
      <w:r w:rsidR="006C5BF5" w:rsidRPr="006C5BF5">
        <w:rPr>
          <w:rFonts w:ascii="Arial" w:hAnsi="Arial" w:cs="Arial"/>
          <w:bCs/>
          <w:sz w:val="24"/>
          <w:szCs w:val="24"/>
        </w:rPr>
        <w:t>b</w:t>
      </w:r>
      <w:r>
        <w:rPr>
          <w:rFonts w:ascii="Arial" w:hAnsi="Arial" w:cs="Arial"/>
          <w:sz w:val="22"/>
          <w:szCs w:val="22"/>
        </w:rPr>
        <w:t xml:space="preserve">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52E57006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1CB6A326" w14:textId="77777777" w:rsidTr="00BC5BB7">
        <w:tc>
          <w:tcPr>
            <w:tcW w:w="4077" w:type="dxa"/>
          </w:tcPr>
          <w:p w14:paraId="4707818D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0601E33B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1176FC38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1E37C43" w14:textId="77777777" w:rsidTr="00BC5BB7">
        <w:tc>
          <w:tcPr>
            <w:tcW w:w="4077" w:type="dxa"/>
          </w:tcPr>
          <w:p w14:paraId="259DA220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617DB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5621ACE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64F1F8D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137FAAC" w14:textId="77777777" w:rsidTr="00BC5BB7">
        <w:tc>
          <w:tcPr>
            <w:tcW w:w="4077" w:type="dxa"/>
          </w:tcPr>
          <w:p w14:paraId="7F22E65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EC575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DEE76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B5FB1E3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9894F2" w14:textId="77777777" w:rsidR="00BC5BB7" w:rsidRDefault="00BC5BB7" w:rsidP="00BC5BB7"/>
    <w:p w14:paraId="7796B026" w14:textId="77777777" w:rsidR="00BC5BB7" w:rsidRPr="00BC5BB7" w:rsidRDefault="00BC5BB7" w:rsidP="00BC5BB7"/>
    <w:p w14:paraId="6AF09066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29E076CB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233A0637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040D35DD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9D81683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41E44E0C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6E92ED83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15AE9B8D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6692257F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0FB55899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3B14A8C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29C4AF7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60F4A9B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51EBB7A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270AF86F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2A28E" w14:textId="77777777" w:rsidR="006F745B" w:rsidRDefault="006F745B" w:rsidP="000B6BBD">
      <w:r>
        <w:separator/>
      </w:r>
    </w:p>
  </w:endnote>
  <w:endnote w:type="continuationSeparator" w:id="0">
    <w:p w14:paraId="0FA89ABA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14F0EEB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FBF22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2CB26" w14:textId="77777777" w:rsidR="006F745B" w:rsidRDefault="006F745B" w:rsidP="000B6BBD">
      <w:r>
        <w:separator/>
      </w:r>
    </w:p>
  </w:footnote>
  <w:footnote w:type="continuationSeparator" w:id="0">
    <w:p w14:paraId="7A921045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F07E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5E82C76" wp14:editId="56FE738C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4EF9F48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7BE6FFC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FDB06C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9712358">
    <w:abstractNumId w:val="0"/>
  </w:num>
  <w:num w:numId="2" w16cid:durableId="665594207">
    <w:abstractNumId w:val="6"/>
  </w:num>
  <w:num w:numId="3" w16cid:durableId="1729839056">
    <w:abstractNumId w:val="3"/>
  </w:num>
  <w:num w:numId="4" w16cid:durableId="416906595">
    <w:abstractNumId w:val="1"/>
  </w:num>
  <w:num w:numId="5" w16cid:durableId="1551070953">
    <w:abstractNumId w:val="2"/>
  </w:num>
  <w:num w:numId="6" w16cid:durableId="1816289491">
    <w:abstractNumId w:val="7"/>
  </w:num>
  <w:num w:numId="7" w16cid:durableId="1027409450">
    <w:abstractNumId w:val="5"/>
  </w:num>
  <w:num w:numId="8" w16cid:durableId="663164479">
    <w:abstractNumId w:val="9"/>
  </w:num>
  <w:num w:numId="9" w16cid:durableId="1801147117">
    <w:abstractNumId w:val="8"/>
  </w:num>
  <w:num w:numId="10" w16cid:durableId="133125567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767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177A3"/>
    <w:rsid w:val="00323EEF"/>
    <w:rsid w:val="00340597"/>
    <w:rsid w:val="0034648F"/>
    <w:rsid w:val="0035782D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5BF5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7ED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2A706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13</cp:revision>
  <dcterms:created xsi:type="dcterms:W3CDTF">2018-04-17T07:45:00Z</dcterms:created>
  <dcterms:modified xsi:type="dcterms:W3CDTF">2024-11-19T08:28:00Z</dcterms:modified>
</cp:coreProperties>
</file>